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E9" w:rsidRPr="009E4365" w:rsidRDefault="00725F75" w:rsidP="009E4365">
      <w:pPr>
        <w:jc w:val="center"/>
        <w:rPr>
          <w:rFonts w:ascii="Times New Roman" w:hAnsi="Times New Roman" w:cs="Times New Roman"/>
          <w:b/>
          <w:sz w:val="44"/>
          <w:szCs w:val="44"/>
        </w:rPr>
      </w:pPr>
      <w:r>
        <w:rPr>
          <w:rFonts w:ascii="Times New Roman" w:hAnsi="Times New Roman" w:cs="Times New Roman"/>
          <w:b/>
          <w:sz w:val="44"/>
          <w:szCs w:val="44"/>
        </w:rPr>
        <w:t xml:space="preserve"> </w:t>
      </w:r>
      <w:r w:rsidR="00D110E9" w:rsidRPr="009E4365">
        <w:rPr>
          <w:rFonts w:ascii="Times New Roman" w:hAnsi="Times New Roman" w:cs="Times New Roman"/>
          <w:b/>
          <w:sz w:val="44"/>
          <w:szCs w:val="44"/>
        </w:rPr>
        <w:t xml:space="preserve">ARTVİN </w:t>
      </w:r>
      <w:r w:rsidR="00AB38B6">
        <w:rPr>
          <w:rFonts w:ascii="Times New Roman" w:hAnsi="Times New Roman" w:cs="Times New Roman"/>
          <w:b/>
          <w:sz w:val="44"/>
          <w:szCs w:val="44"/>
        </w:rPr>
        <w:t xml:space="preserve">KURUM VE KURULUŞLAR ARASI </w:t>
      </w:r>
      <w:r w:rsidR="00AB38B6" w:rsidRPr="009E4365">
        <w:rPr>
          <w:rFonts w:ascii="Times New Roman" w:hAnsi="Times New Roman" w:cs="Times New Roman"/>
          <w:b/>
          <w:sz w:val="44"/>
          <w:szCs w:val="44"/>
        </w:rPr>
        <w:t>2</w:t>
      </w:r>
      <w:r w:rsidR="00402049">
        <w:rPr>
          <w:rFonts w:ascii="Times New Roman" w:hAnsi="Times New Roman" w:cs="Times New Roman"/>
          <w:b/>
          <w:sz w:val="44"/>
          <w:szCs w:val="44"/>
        </w:rPr>
        <w:t>.</w:t>
      </w:r>
      <w:r w:rsidR="009E4365">
        <w:rPr>
          <w:rFonts w:ascii="Times New Roman" w:hAnsi="Times New Roman" w:cs="Times New Roman"/>
          <w:b/>
          <w:sz w:val="44"/>
          <w:szCs w:val="44"/>
        </w:rPr>
        <w:t>FUTBOL TURNUVASI</w:t>
      </w:r>
      <w:r w:rsidR="00D110E9" w:rsidRPr="009E4365">
        <w:rPr>
          <w:rFonts w:ascii="Times New Roman" w:hAnsi="Times New Roman" w:cs="Times New Roman"/>
          <w:b/>
          <w:sz w:val="44"/>
          <w:szCs w:val="44"/>
        </w:rPr>
        <w:t xml:space="preserve"> KATILIM VE OYUN KURALLARI</w:t>
      </w:r>
    </w:p>
    <w:p w:rsidR="00D110E9"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ab/>
        <w:t xml:space="preserve"> Turnuvanın organizasyonu ve yönetimi idari ve disiplin konularında h</w:t>
      </w:r>
      <w:r w:rsidR="00215329">
        <w:rPr>
          <w:rFonts w:ascii="Times New Roman" w:hAnsi="Times New Roman" w:cs="Times New Roman"/>
          <w:sz w:val="24"/>
          <w:szCs w:val="24"/>
        </w:rPr>
        <w:t>er türlü kararı almaya yetkili T</w:t>
      </w:r>
      <w:r w:rsidRPr="009E4365">
        <w:rPr>
          <w:rFonts w:ascii="Times New Roman" w:hAnsi="Times New Roman" w:cs="Times New Roman"/>
          <w:sz w:val="24"/>
          <w:szCs w:val="24"/>
        </w:rPr>
        <w:t>ertip komitesidir. Bu komite turnuvanın başlangıcı ve bitimine kadar ortaya çıkacak her türden sorunun çözümü amacıyla kurulmuştur. Buna göre aşağıda yazılı kurallar, turnuvanın tabi olacağı kurallardır.</w:t>
      </w:r>
    </w:p>
    <w:p w:rsidR="00D110E9"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1- Takım ve Oyuncu Sayısı :</w:t>
      </w:r>
      <w:r w:rsidRPr="009E4365">
        <w:rPr>
          <w:rFonts w:ascii="Times New Roman" w:hAnsi="Times New Roman" w:cs="Times New Roman"/>
          <w:sz w:val="24"/>
          <w:szCs w:val="24"/>
        </w:rPr>
        <w:t xml:space="preserve"> Turnuvaya </w:t>
      </w:r>
      <w:r w:rsidR="008A2296" w:rsidRPr="009E4365">
        <w:rPr>
          <w:rFonts w:ascii="Times New Roman" w:hAnsi="Times New Roman" w:cs="Times New Roman"/>
          <w:sz w:val="24"/>
          <w:szCs w:val="24"/>
        </w:rPr>
        <w:t xml:space="preserve">katılım ücreti takım başına 300 </w:t>
      </w:r>
      <w:r w:rsidRPr="009E4365">
        <w:rPr>
          <w:rFonts w:ascii="Times New Roman" w:hAnsi="Times New Roman" w:cs="Times New Roman"/>
          <w:sz w:val="24"/>
          <w:szCs w:val="24"/>
        </w:rPr>
        <w:t xml:space="preserve">TL dir. Turnuvaya katılacak takım sayısı gerektiğinde kısıtlanabilecektir. Her takım en az </w:t>
      </w:r>
      <w:r w:rsidR="00E54673">
        <w:rPr>
          <w:rFonts w:ascii="Times New Roman" w:hAnsi="Times New Roman" w:cs="Times New Roman"/>
          <w:sz w:val="24"/>
          <w:szCs w:val="24"/>
        </w:rPr>
        <w:t>9</w:t>
      </w:r>
      <w:r w:rsidR="008A2296" w:rsidRPr="009E4365">
        <w:rPr>
          <w:rFonts w:ascii="Times New Roman" w:hAnsi="Times New Roman" w:cs="Times New Roman"/>
          <w:sz w:val="24"/>
          <w:szCs w:val="24"/>
        </w:rPr>
        <w:t xml:space="preserve"> asil, </w:t>
      </w:r>
      <w:r w:rsidR="00E54305">
        <w:rPr>
          <w:rFonts w:ascii="Times New Roman" w:hAnsi="Times New Roman" w:cs="Times New Roman"/>
          <w:sz w:val="24"/>
          <w:szCs w:val="24"/>
        </w:rPr>
        <w:t xml:space="preserve">en fazla </w:t>
      </w:r>
      <w:r w:rsidR="008A2296" w:rsidRPr="009E4365">
        <w:rPr>
          <w:rFonts w:ascii="Times New Roman" w:hAnsi="Times New Roman" w:cs="Times New Roman"/>
          <w:sz w:val="24"/>
          <w:szCs w:val="24"/>
        </w:rPr>
        <w:t>7 yedek</w:t>
      </w:r>
      <w:r w:rsidRPr="009E4365">
        <w:rPr>
          <w:rFonts w:ascii="Times New Roman" w:hAnsi="Times New Roman" w:cs="Times New Roman"/>
          <w:sz w:val="24"/>
          <w:szCs w:val="24"/>
        </w:rPr>
        <w:t xml:space="preserve"> oyuncudan oluşacaktır. </w:t>
      </w:r>
      <w:r w:rsidR="00EE388C">
        <w:rPr>
          <w:rFonts w:ascii="Times New Roman" w:hAnsi="Times New Roman" w:cs="Times New Roman"/>
          <w:sz w:val="24"/>
          <w:szCs w:val="24"/>
        </w:rPr>
        <w:t>Takımlar komiteye verilecek takım listelerinde Takım Kaptanlarını belirtmek zorundadırlar.(İletişim numarası dahil)</w:t>
      </w:r>
    </w:p>
    <w:p w:rsid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2- Oyuncular :</w:t>
      </w:r>
      <w:r w:rsidRPr="009E4365">
        <w:rPr>
          <w:rFonts w:ascii="Times New Roman" w:hAnsi="Times New Roman" w:cs="Times New Roman"/>
          <w:sz w:val="24"/>
          <w:szCs w:val="24"/>
        </w:rPr>
        <w:t xml:space="preserve"> </w:t>
      </w:r>
      <w:r w:rsidR="00E54305">
        <w:rPr>
          <w:rFonts w:ascii="Times New Roman" w:hAnsi="Times New Roman" w:cs="Times New Roman"/>
          <w:sz w:val="24"/>
          <w:szCs w:val="24"/>
        </w:rPr>
        <w:t xml:space="preserve">Oyuncular ilgili takımın kurum/kuruluş çalışanı olmalı, kurum dışından oyuncu transferi olmayacaktır. </w:t>
      </w:r>
      <w:r w:rsidR="00247B53">
        <w:rPr>
          <w:rFonts w:ascii="Times New Roman" w:hAnsi="Times New Roman" w:cs="Times New Roman"/>
          <w:sz w:val="24"/>
          <w:szCs w:val="24"/>
        </w:rPr>
        <w:t>K</w:t>
      </w:r>
      <w:r w:rsidR="00E54305">
        <w:rPr>
          <w:rFonts w:ascii="Times New Roman" w:hAnsi="Times New Roman" w:cs="Times New Roman"/>
          <w:sz w:val="24"/>
          <w:szCs w:val="24"/>
        </w:rPr>
        <w:t>urum dışından oyuncu oynatıldığı tespit edilmesi durumunda ilgili takım diskalifiye edilir.</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 xml:space="preserve">3- </w:t>
      </w:r>
      <w:r w:rsidR="00EE388C" w:rsidRPr="009E4365">
        <w:rPr>
          <w:rFonts w:ascii="Times New Roman" w:hAnsi="Times New Roman" w:cs="Times New Roman"/>
          <w:b/>
          <w:sz w:val="24"/>
          <w:szCs w:val="24"/>
        </w:rPr>
        <w:t>Müracaat</w:t>
      </w:r>
      <w:r w:rsidRPr="009E4365">
        <w:rPr>
          <w:rFonts w:ascii="Times New Roman" w:hAnsi="Times New Roman" w:cs="Times New Roman"/>
          <w:b/>
          <w:sz w:val="24"/>
          <w:szCs w:val="24"/>
        </w:rPr>
        <w:t xml:space="preserve"> :</w:t>
      </w:r>
      <w:r w:rsidRPr="009E4365">
        <w:rPr>
          <w:rFonts w:ascii="Times New Roman" w:hAnsi="Times New Roman" w:cs="Times New Roman"/>
          <w:sz w:val="24"/>
          <w:szCs w:val="24"/>
        </w:rPr>
        <w:t xml:space="preserve"> Katılımcılar </w:t>
      </w:r>
      <w:r w:rsidR="00EE388C" w:rsidRPr="009E4365">
        <w:rPr>
          <w:rFonts w:ascii="Times New Roman" w:hAnsi="Times New Roman" w:cs="Times New Roman"/>
          <w:sz w:val="24"/>
          <w:szCs w:val="24"/>
        </w:rPr>
        <w:t>müracaat</w:t>
      </w:r>
      <w:r w:rsidRPr="009E4365">
        <w:rPr>
          <w:rFonts w:ascii="Times New Roman" w:hAnsi="Times New Roman" w:cs="Times New Roman"/>
          <w:sz w:val="24"/>
          <w:szCs w:val="24"/>
        </w:rPr>
        <w:t xml:space="preserve"> sırasında </w:t>
      </w:r>
      <w:r w:rsidR="00EE388C">
        <w:rPr>
          <w:rFonts w:ascii="Times New Roman" w:hAnsi="Times New Roman" w:cs="Times New Roman"/>
          <w:sz w:val="24"/>
          <w:szCs w:val="24"/>
        </w:rPr>
        <w:t xml:space="preserve">sporcuların kimlik fotokopileri, kurum/banka personeli </w:t>
      </w:r>
      <w:r w:rsidR="00E75186" w:rsidRPr="009E4365">
        <w:rPr>
          <w:rFonts w:ascii="Times New Roman" w:hAnsi="Times New Roman" w:cs="Times New Roman"/>
          <w:sz w:val="24"/>
          <w:szCs w:val="24"/>
        </w:rPr>
        <w:t>olduklarını</w:t>
      </w:r>
      <w:r w:rsidR="00E54305">
        <w:rPr>
          <w:rFonts w:ascii="Times New Roman" w:hAnsi="Times New Roman" w:cs="Times New Roman"/>
          <w:sz w:val="24"/>
          <w:szCs w:val="24"/>
        </w:rPr>
        <w:t xml:space="preserve"> (Kadrolu, Sözleşmeli</w:t>
      </w:r>
      <w:r w:rsidR="00E54673">
        <w:rPr>
          <w:rFonts w:ascii="Times New Roman" w:hAnsi="Times New Roman" w:cs="Times New Roman"/>
          <w:sz w:val="24"/>
          <w:szCs w:val="24"/>
        </w:rPr>
        <w:t xml:space="preserve">) </w:t>
      </w:r>
      <w:r w:rsidR="00EE388C">
        <w:rPr>
          <w:rFonts w:ascii="Times New Roman" w:hAnsi="Times New Roman" w:cs="Times New Roman"/>
          <w:sz w:val="24"/>
          <w:szCs w:val="24"/>
        </w:rPr>
        <w:t>belirten belgeleri ve katılım ücre</w:t>
      </w:r>
      <w:r w:rsidR="00E54305">
        <w:rPr>
          <w:rFonts w:ascii="Times New Roman" w:hAnsi="Times New Roman" w:cs="Times New Roman"/>
          <w:sz w:val="24"/>
          <w:szCs w:val="24"/>
        </w:rPr>
        <w:t xml:space="preserve">tinin yatırıldığına dair dekont ile </w:t>
      </w:r>
      <w:r w:rsidR="00E75186" w:rsidRPr="009E4365">
        <w:rPr>
          <w:rFonts w:ascii="Times New Roman" w:hAnsi="Times New Roman" w:cs="Times New Roman"/>
          <w:sz w:val="24"/>
          <w:szCs w:val="24"/>
        </w:rPr>
        <w:t xml:space="preserve">resmi yazıyla </w:t>
      </w:r>
      <w:r w:rsidR="009E4365">
        <w:rPr>
          <w:rFonts w:ascii="Times New Roman" w:hAnsi="Times New Roman" w:cs="Times New Roman"/>
          <w:sz w:val="24"/>
          <w:szCs w:val="24"/>
        </w:rPr>
        <w:t xml:space="preserve">Artvin </w:t>
      </w:r>
      <w:r w:rsidR="00E75186" w:rsidRPr="009E4365">
        <w:rPr>
          <w:rFonts w:ascii="Times New Roman" w:hAnsi="Times New Roman" w:cs="Times New Roman"/>
          <w:sz w:val="24"/>
          <w:szCs w:val="24"/>
        </w:rPr>
        <w:t xml:space="preserve">Gençlik Hizmetleri ve Spor İl Müdürlüğüne </w:t>
      </w:r>
      <w:r w:rsidR="00EE388C" w:rsidRPr="009E4365">
        <w:rPr>
          <w:rFonts w:ascii="Times New Roman" w:hAnsi="Times New Roman" w:cs="Times New Roman"/>
          <w:sz w:val="24"/>
          <w:szCs w:val="24"/>
        </w:rPr>
        <w:t>takdim</w:t>
      </w:r>
      <w:r w:rsidR="00EE388C">
        <w:rPr>
          <w:rFonts w:ascii="Times New Roman" w:hAnsi="Times New Roman" w:cs="Times New Roman"/>
          <w:sz w:val="24"/>
          <w:szCs w:val="24"/>
        </w:rPr>
        <w:t xml:space="preserve"> etmek zorundadırlar.</w:t>
      </w:r>
      <w:r w:rsidR="00E54305">
        <w:rPr>
          <w:rFonts w:ascii="Times New Roman" w:hAnsi="Times New Roman" w:cs="Times New Roman"/>
          <w:sz w:val="24"/>
          <w:szCs w:val="24"/>
        </w:rPr>
        <w:t xml:space="preserve"> </w:t>
      </w:r>
      <w:r w:rsidR="00247B53">
        <w:rPr>
          <w:rFonts w:ascii="Times New Roman" w:hAnsi="Times New Roman" w:cs="Times New Roman"/>
          <w:sz w:val="24"/>
          <w:szCs w:val="24"/>
        </w:rPr>
        <w:t xml:space="preserve"> Sadece Bankalara istisna olarak farklı bankalar kendi aralarında birleşerek takım oluşturabilirler.</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4- Oyun :</w:t>
      </w:r>
      <w:r w:rsidRPr="009E4365">
        <w:rPr>
          <w:rFonts w:ascii="Times New Roman" w:hAnsi="Times New Roman" w:cs="Times New Roman"/>
          <w:sz w:val="24"/>
          <w:szCs w:val="24"/>
        </w:rPr>
        <w:t xml:space="preserve"> Karşılaşmalar bir kaleci olmak üzere toplam </w:t>
      </w:r>
      <w:r w:rsidR="00E54673">
        <w:rPr>
          <w:rFonts w:ascii="Times New Roman" w:hAnsi="Times New Roman" w:cs="Times New Roman"/>
          <w:sz w:val="24"/>
          <w:szCs w:val="24"/>
        </w:rPr>
        <w:t>9</w:t>
      </w:r>
      <w:r w:rsidR="009E4365">
        <w:rPr>
          <w:rFonts w:ascii="Times New Roman" w:hAnsi="Times New Roman" w:cs="Times New Roman"/>
          <w:sz w:val="24"/>
          <w:szCs w:val="24"/>
        </w:rPr>
        <w:t xml:space="preserve"> </w:t>
      </w:r>
      <w:r w:rsidR="00E75186" w:rsidRPr="009E4365">
        <w:rPr>
          <w:rFonts w:ascii="Times New Roman" w:hAnsi="Times New Roman" w:cs="Times New Roman"/>
          <w:b/>
          <w:sz w:val="24"/>
          <w:szCs w:val="24"/>
        </w:rPr>
        <w:t xml:space="preserve">(1 Kaleci </w:t>
      </w:r>
      <w:r w:rsidR="00E54673">
        <w:rPr>
          <w:rFonts w:ascii="Times New Roman" w:hAnsi="Times New Roman" w:cs="Times New Roman"/>
          <w:b/>
          <w:sz w:val="24"/>
          <w:szCs w:val="24"/>
        </w:rPr>
        <w:t>8</w:t>
      </w:r>
      <w:r w:rsidR="00E75186" w:rsidRPr="009E4365">
        <w:rPr>
          <w:rFonts w:ascii="Times New Roman" w:hAnsi="Times New Roman" w:cs="Times New Roman"/>
          <w:b/>
          <w:sz w:val="24"/>
          <w:szCs w:val="24"/>
        </w:rPr>
        <w:t xml:space="preserve"> Futbolcu)</w:t>
      </w:r>
      <w:r w:rsidRPr="009E4365">
        <w:rPr>
          <w:rFonts w:ascii="Times New Roman" w:hAnsi="Times New Roman" w:cs="Times New Roman"/>
          <w:sz w:val="24"/>
          <w:szCs w:val="24"/>
        </w:rPr>
        <w:t xml:space="preserve"> oyuncu ile oynanır. Karşılaşmalara 6 oyuncudan az kadro ile başlanamaz. Karşılaşmalar esnasında oyuncu sayısı </w:t>
      </w:r>
      <w:r w:rsidR="00E75186" w:rsidRPr="009E4365">
        <w:rPr>
          <w:rFonts w:ascii="Times New Roman" w:hAnsi="Times New Roman" w:cs="Times New Roman"/>
          <w:sz w:val="24"/>
          <w:szCs w:val="24"/>
        </w:rPr>
        <w:t>5</w:t>
      </w:r>
      <w:r w:rsidRPr="009E4365">
        <w:rPr>
          <w:rFonts w:ascii="Times New Roman" w:hAnsi="Times New Roman" w:cs="Times New Roman"/>
          <w:sz w:val="24"/>
          <w:szCs w:val="24"/>
        </w:rPr>
        <w:t xml:space="preserve">in altına düşerse ilgili takım aleyhine maç tatil edilir, takım hükmen (3-0) yenik sayılır. Sonucu tertip komitesi tescil ve ilan eder. </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5- Oyun Süresi :</w:t>
      </w:r>
      <w:r w:rsidRPr="009E4365">
        <w:rPr>
          <w:rFonts w:ascii="Times New Roman" w:hAnsi="Times New Roman" w:cs="Times New Roman"/>
          <w:sz w:val="24"/>
          <w:szCs w:val="24"/>
        </w:rPr>
        <w:t xml:space="preserve"> Maçlar </w:t>
      </w:r>
      <w:r w:rsidR="00E54305">
        <w:rPr>
          <w:rFonts w:ascii="Times New Roman" w:hAnsi="Times New Roman" w:cs="Times New Roman"/>
          <w:sz w:val="24"/>
          <w:szCs w:val="24"/>
        </w:rPr>
        <w:t>30</w:t>
      </w:r>
      <w:r w:rsidRPr="009E4365">
        <w:rPr>
          <w:rFonts w:ascii="Times New Roman" w:hAnsi="Times New Roman" w:cs="Times New Roman"/>
          <w:sz w:val="24"/>
          <w:szCs w:val="24"/>
        </w:rPr>
        <w:t>’</w:t>
      </w:r>
      <w:r w:rsidR="00E54305">
        <w:rPr>
          <w:rFonts w:ascii="Times New Roman" w:hAnsi="Times New Roman" w:cs="Times New Roman"/>
          <w:sz w:val="24"/>
          <w:szCs w:val="24"/>
        </w:rPr>
        <w:t>a</w:t>
      </w:r>
      <w:r w:rsidRPr="009E4365">
        <w:rPr>
          <w:rFonts w:ascii="Times New Roman" w:hAnsi="Times New Roman" w:cs="Times New Roman"/>
          <w:sz w:val="24"/>
          <w:szCs w:val="24"/>
        </w:rPr>
        <w:t xml:space="preserve">r dakikalık iki devre halinde oynanacak olup, devre arası 5 dakikayı geçmeyecektir. Her takım maç saatinden en az 10 dakika önce sahaya gelecektir. Maçın başlama saati geldiği halde takımlar oyuna başlama yeter sayısı kadar oyuncu ile sahaya çıkamadıkları takdirde hakem tarafından diğer takım lehine olmak üzere hükmen mağlup sayılır. </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6- Oyuncu Değişikliği :</w:t>
      </w:r>
      <w:r w:rsidRPr="009E4365">
        <w:rPr>
          <w:rFonts w:ascii="Times New Roman" w:hAnsi="Times New Roman" w:cs="Times New Roman"/>
          <w:sz w:val="24"/>
          <w:szCs w:val="24"/>
        </w:rPr>
        <w:t xml:space="preserve"> Hakemin iznini almak kaydıyla ve oyunun durduğu bir sırada oyuncu değişikliği yapılabilir. Çıkan oyuncu tekrar oyuna gire</w:t>
      </w:r>
      <w:r w:rsidR="00E75186" w:rsidRPr="009E4365">
        <w:rPr>
          <w:rFonts w:ascii="Times New Roman" w:hAnsi="Times New Roman" w:cs="Times New Roman"/>
          <w:sz w:val="24"/>
          <w:szCs w:val="24"/>
        </w:rPr>
        <w:t>mez</w:t>
      </w:r>
      <w:r w:rsidRPr="009E4365">
        <w:rPr>
          <w:rFonts w:ascii="Times New Roman" w:hAnsi="Times New Roman" w:cs="Times New Roman"/>
          <w:sz w:val="24"/>
          <w:szCs w:val="24"/>
        </w:rPr>
        <w:t xml:space="preserve">. Oyun başladıktan sonra ihraç edilen bir oyuncu yerine başka bir oyuncu alınamaz. Oyuna girsin veya girmesin saha içinde hatalı davranışta bulunan bir yedek oyuncu diğer oyuncular gibi aynı cezalara çarptırılır. Maç sırasında takımlar en fazla </w:t>
      </w:r>
      <w:r w:rsidR="00E54673">
        <w:rPr>
          <w:rFonts w:ascii="Times New Roman" w:hAnsi="Times New Roman" w:cs="Times New Roman"/>
          <w:sz w:val="24"/>
          <w:szCs w:val="24"/>
        </w:rPr>
        <w:t>4</w:t>
      </w:r>
      <w:r w:rsidRPr="009E4365">
        <w:rPr>
          <w:rFonts w:ascii="Times New Roman" w:hAnsi="Times New Roman" w:cs="Times New Roman"/>
          <w:sz w:val="24"/>
          <w:szCs w:val="24"/>
        </w:rPr>
        <w:t xml:space="preserve"> oyuncu değişikliği yapabilirler. Maçlar başlamadan önce her takım maç kadrosunu hakem ya da gözlemciye vermek zorundadır. Kadroda bulunmayan oyuncu daha sonradan oyuna giremez. Aksi takdirde 9. maddenin “c” bendi uygulanır. </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lastRenderedPageBreak/>
        <w:t>7- Oyuncu Teçhizatı :</w:t>
      </w:r>
      <w:r w:rsidRPr="009E4365">
        <w:rPr>
          <w:rFonts w:ascii="Times New Roman" w:hAnsi="Times New Roman" w:cs="Times New Roman"/>
          <w:sz w:val="24"/>
          <w:szCs w:val="24"/>
        </w:rPr>
        <w:t xml:space="preserve"> Oyuncular maçlarda tek tip forma kull</w:t>
      </w:r>
      <w:r w:rsidR="00E75186" w:rsidRPr="009E4365">
        <w:rPr>
          <w:rFonts w:ascii="Times New Roman" w:hAnsi="Times New Roman" w:cs="Times New Roman"/>
          <w:sz w:val="24"/>
          <w:szCs w:val="24"/>
        </w:rPr>
        <w:t xml:space="preserve">anılacaktır. Maç sırasında </w:t>
      </w:r>
      <w:r w:rsidRPr="009E4365">
        <w:rPr>
          <w:rFonts w:ascii="Times New Roman" w:hAnsi="Times New Roman" w:cs="Times New Roman"/>
          <w:sz w:val="24"/>
          <w:szCs w:val="24"/>
        </w:rPr>
        <w:t>sahada futbol oynamaya elverişli ayakkabı giyilmesi zorunludur. Teçhizatı tam olmayan oyuncu oyuna iştirak edilmeyecektir.</w:t>
      </w:r>
    </w:p>
    <w:p w:rsidR="00861629" w:rsidRDefault="00D110E9" w:rsidP="009E4365">
      <w:pPr>
        <w:jc w:val="both"/>
        <w:rPr>
          <w:rFonts w:ascii="Times New Roman" w:hAnsi="Times New Roman" w:cs="Times New Roman"/>
          <w:sz w:val="24"/>
          <w:szCs w:val="24"/>
        </w:rPr>
      </w:pPr>
      <w:r w:rsidRPr="009E4365">
        <w:rPr>
          <w:rFonts w:ascii="Times New Roman" w:hAnsi="Times New Roman" w:cs="Times New Roman"/>
          <w:b/>
          <w:sz w:val="24"/>
          <w:szCs w:val="24"/>
        </w:rPr>
        <w:t xml:space="preserve"> 8- Oyun Kuralları :</w:t>
      </w:r>
      <w:r w:rsidRPr="009E4365">
        <w:rPr>
          <w:rFonts w:ascii="Times New Roman" w:hAnsi="Times New Roman" w:cs="Times New Roman"/>
          <w:sz w:val="24"/>
          <w:szCs w:val="24"/>
        </w:rPr>
        <w:t xml:space="preserve"> Maçlar futbol müsabaka yönetmeliği ve uluslar arası futbol oyun kuralları esaslarına uygun olar</w:t>
      </w:r>
      <w:r w:rsidR="00861629">
        <w:rPr>
          <w:rFonts w:ascii="Times New Roman" w:hAnsi="Times New Roman" w:cs="Times New Roman"/>
          <w:sz w:val="24"/>
          <w:szCs w:val="24"/>
        </w:rPr>
        <w:t>ak oynanacaktır.</w:t>
      </w:r>
    </w:p>
    <w:p w:rsidR="00AA2E9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Galibiyete </w:t>
      </w:r>
      <w:r w:rsidR="00C72711">
        <w:rPr>
          <w:rFonts w:ascii="Times New Roman" w:hAnsi="Times New Roman" w:cs="Times New Roman"/>
          <w:sz w:val="24"/>
          <w:szCs w:val="24"/>
        </w:rPr>
        <w:t xml:space="preserve">3 beraberliğe, </w:t>
      </w:r>
      <w:r w:rsidR="00E75186" w:rsidRPr="009E4365">
        <w:rPr>
          <w:rFonts w:ascii="Times New Roman" w:hAnsi="Times New Roman" w:cs="Times New Roman"/>
          <w:sz w:val="24"/>
          <w:szCs w:val="24"/>
        </w:rPr>
        <w:t xml:space="preserve">1 puan verilecektir. </w:t>
      </w:r>
      <w:r w:rsidR="002101E0">
        <w:rPr>
          <w:rFonts w:ascii="Times New Roman" w:hAnsi="Times New Roman" w:cs="Times New Roman"/>
          <w:sz w:val="24"/>
          <w:szCs w:val="24"/>
        </w:rPr>
        <w:t>M</w:t>
      </w:r>
      <w:r w:rsidR="002101E0" w:rsidRPr="009E4365">
        <w:rPr>
          <w:rFonts w:ascii="Times New Roman" w:hAnsi="Times New Roman" w:cs="Times New Roman"/>
          <w:sz w:val="24"/>
          <w:szCs w:val="24"/>
        </w:rPr>
        <w:t>açın normal süresinde eşitlik bozulmaz ise</w:t>
      </w:r>
      <w:r w:rsidR="002101E0">
        <w:rPr>
          <w:rFonts w:ascii="Times New Roman" w:hAnsi="Times New Roman" w:cs="Times New Roman"/>
          <w:sz w:val="24"/>
          <w:szCs w:val="24"/>
        </w:rPr>
        <w:t xml:space="preserve"> iki takım arasındaki ikili averajı belirlemek üzere</w:t>
      </w:r>
      <w:r w:rsidR="002101E0" w:rsidRPr="009E4365">
        <w:rPr>
          <w:rFonts w:ascii="Times New Roman" w:hAnsi="Times New Roman" w:cs="Times New Roman"/>
          <w:sz w:val="24"/>
          <w:szCs w:val="24"/>
        </w:rPr>
        <w:t xml:space="preserve"> seri penaltı atışlarına geçilir.</w:t>
      </w:r>
      <w:r w:rsidR="00C909D7">
        <w:rPr>
          <w:rFonts w:ascii="Times New Roman" w:hAnsi="Times New Roman" w:cs="Times New Roman"/>
          <w:sz w:val="24"/>
          <w:szCs w:val="24"/>
        </w:rPr>
        <w:t xml:space="preserve"> (</w:t>
      </w:r>
      <w:r w:rsidR="002101E0">
        <w:rPr>
          <w:rFonts w:ascii="Times New Roman" w:hAnsi="Times New Roman" w:cs="Times New Roman"/>
          <w:sz w:val="24"/>
          <w:szCs w:val="24"/>
        </w:rPr>
        <w:t>İki takım da 1er puan alır.)</w:t>
      </w:r>
    </w:p>
    <w:p w:rsidR="00AA2E96" w:rsidRPr="009E4365" w:rsidRDefault="00E75186" w:rsidP="009E4365">
      <w:pPr>
        <w:jc w:val="both"/>
        <w:rPr>
          <w:rFonts w:ascii="Times New Roman" w:hAnsi="Times New Roman" w:cs="Times New Roman"/>
          <w:b/>
          <w:sz w:val="24"/>
          <w:szCs w:val="24"/>
        </w:rPr>
      </w:pPr>
      <w:r w:rsidRPr="009E4365">
        <w:rPr>
          <w:rFonts w:ascii="Times New Roman" w:hAnsi="Times New Roman" w:cs="Times New Roman"/>
          <w:sz w:val="24"/>
          <w:szCs w:val="24"/>
        </w:rPr>
        <w:t xml:space="preserve"> </w:t>
      </w:r>
      <w:r w:rsidRPr="009E4365">
        <w:rPr>
          <w:rFonts w:ascii="Times New Roman" w:hAnsi="Times New Roman" w:cs="Times New Roman"/>
          <w:b/>
          <w:sz w:val="24"/>
          <w:szCs w:val="24"/>
        </w:rPr>
        <w:t xml:space="preserve">Tek Devreli Lig Usulüne Göre Yapılan Futbol Müsabakalarında; </w:t>
      </w:r>
    </w:p>
    <w:p w:rsidR="00AA2E96" w:rsidRPr="009E4365" w:rsidRDefault="00E75186" w:rsidP="009E4365">
      <w:pPr>
        <w:jc w:val="both"/>
        <w:rPr>
          <w:rFonts w:ascii="Times New Roman" w:hAnsi="Times New Roman" w:cs="Times New Roman"/>
          <w:b/>
          <w:sz w:val="24"/>
          <w:szCs w:val="24"/>
        </w:rPr>
      </w:pPr>
      <w:r w:rsidRPr="009E4365">
        <w:rPr>
          <w:rFonts w:ascii="Times New Roman" w:hAnsi="Times New Roman" w:cs="Times New Roman"/>
          <w:b/>
          <w:sz w:val="24"/>
          <w:szCs w:val="24"/>
        </w:rPr>
        <w:t xml:space="preserve">A) 2 (iki) takımın puanlarının eşitliği durumunda; </w:t>
      </w:r>
    </w:p>
    <w:p w:rsidR="00AA2E96" w:rsidRPr="009E4365" w:rsidRDefault="009E4365" w:rsidP="009E4365">
      <w:pPr>
        <w:jc w:val="both"/>
        <w:rPr>
          <w:rFonts w:ascii="Times New Roman" w:hAnsi="Times New Roman" w:cs="Times New Roman"/>
          <w:sz w:val="24"/>
          <w:szCs w:val="24"/>
        </w:rPr>
      </w:pPr>
      <w:r>
        <w:rPr>
          <w:rFonts w:ascii="Times New Roman" w:hAnsi="Times New Roman" w:cs="Times New Roman"/>
          <w:sz w:val="24"/>
          <w:szCs w:val="24"/>
        </w:rPr>
        <w:t>-</w:t>
      </w:r>
      <w:r w:rsidR="00E75186" w:rsidRPr="009E4365">
        <w:rPr>
          <w:rFonts w:ascii="Times New Roman" w:hAnsi="Times New Roman" w:cs="Times New Roman"/>
          <w:sz w:val="24"/>
          <w:szCs w:val="24"/>
        </w:rPr>
        <w:t xml:space="preserve">) İki takım arasındaki müsabaka berabere bitmemiş ise öncelikle bu iki takımın kendi aralarında oynadığı müsabakadaki puan üstünlüğüne bakılır. (Hükmen yenilgisi olmayan takım üstün sayılır.) </w:t>
      </w:r>
    </w:p>
    <w:p w:rsidR="00AA2E96" w:rsidRPr="009E4365" w:rsidRDefault="009E4365" w:rsidP="009E4365">
      <w:pPr>
        <w:jc w:val="both"/>
        <w:rPr>
          <w:rFonts w:ascii="Times New Roman" w:hAnsi="Times New Roman" w:cs="Times New Roman"/>
          <w:sz w:val="24"/>
          <w:szCs w:val="24"/>
        </w:rPr>
      </w:pPr>
      <w:r>
        <w:rPr>
          <w:rFonts w:ascii="Times New Roman" w:hAnsi="Times New Roman" w:cs="Times New Roman"/>
          <w:sz w:val="24"/>
          <w:szCs w:val="24"/>
        </w:rPr>
        <w:t>-</w:t>
      </w:r>
      <w:r w:rsidR="00E75186" w:rsidRPr="009E4365">
        <w:rPr>
          <w:rFonts w:ascii="Times New Roman" w:hAnsi="Times New Roman" w:cs="Times New Roman"/>
          <w:sz w:val="24"/>
          <w:szCs w:val="24"/>
        </w:rPr>
        <w:t xml:space="preserve">) İki takım arasındaki müsabaka berabere bitmiş ise grup maçlarında penaltı atışlarını kazanan takım üstte yer alır. </w:t>
      </w:r>
    </w:p>
    <w:p w:rsidR="00AA2E96" w:rsidRPr="009E4365" w:rsidRDefault="00E75186" w:rsidP="009E4365">
      <w:pPr>
        <w:jc w:val="both"/>
        <w:rPr>
          <w:rFonts w:ascii="Times New Roman" w:hAnsi="Times New Roman" w:cs="Times New Roman"/>
          <w:b/>
          <w:sz w:val="24"/>
          <w:szCs w:val="24"/>
        </w:rPr>
      </w:pPr>
      <w:r w:rsidRPr="009E4365">
        <w:rPr>
          <w:rFonts w:ascii="Times New Roman" w:hAnsi="Times New Roman" w:cs="Times New Roman"/>
          <w:b/>
          <w:sz w:val="24"/>
          <w:szCs w:val="24"/>
        </w:rPr>
        <w:t xml:space="preserve">B) 3 (üç) ve daha fazla takımın puanlarının eşitliği durumunda; </w:t>
      </w:r>
    </w:p>
    <w:p w:rsidR="00AA2E9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a) Bu takımların birbirleriyle oynadıkları müsabaka sonuçlarına göre yapılan puan cetveli ile kesin sonuç belirlenir. (Puan cetvelinde eşit puanlı iki veya daha fazla takım arasında oynanan müsabaka sonuçlarına tekrar bakılmaz.) </w:t>
      </w:r>
    </w:p>
    <w:p w:rsidR="00AA2E9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b) Önce bu puan cetvelinde takımlar arasında puan üstünlüğüne bakılır. </w:t>
      </w:r>
    </w:p>
    <w:p w:rsidR="00AA2E9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c) Puan cetvelinde puan eşitliği varsa (a) bendinde belirtilen puan cetvelindeki gol averajına bakılır. (Müsabaka sonucunda takımların kullandığı penaltılar averaja dahil edilmez.)</w:t>
      </w:r>
    </w:p>
    <w:p w:rsidR="00AA2E9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d) Gol averajı da eşit ise daha fazla gol atan takıma bakılır.</w:t>
      </w:r>
    </w:p>
    <w:p w:rsidR="00AA2E9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e) Bütün bu şartlara rağmen takımların puanları ile attıkları ve yedikleri gol sayıları eşit ise genel puan cetvelindeki averaja bakılır. </w:t>
      </w:r>
    </w:p>
    <w:p w:rsidR="00670BE0"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f) Genel puan cetvelindeki averajlar eşit ise daha fazla gol atmış olan takım üstün sayılır.</w:t>
      </w:r>
    </w:p>
    <w:p w:rsidR="00AA2E9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g) Yukarıdaki bu şartlara rağmen eşitlik devam ediyorsa hükmen yenilgisi olmayan takım üstün sayılır. </w:t>
      </w:r>
    </w:p>
    <w:p w:rsidR="00E75186" w:rsidRPr="009E4365" w:rsidRDefault="00E75186" w:rsidP="009E4365">
      <w:pPr>
        <w:jc w:val="both"/>
        <w:rPr>
          <w:rFonts w:ascii="Times New Roman" w:hAnsi="Times New Roman" w:cs="Times New Roman"/>
          <w:sz w:val="24"/>
          <w:szCs w:val="24"/>
        </w:rPr>
      </w:pPr>
      <w:r w:rsidRPr="009E4365">
        <w:rPr>
          <w:rFonts w:ascii="Times New Roman" w:hAnsi="Times New Roman" w:cs="Times New Roman"/>
          <w:sz w:val="24"/>
          <w:szCs w:val="24"/>
        </w:rPr>
        <w:t>h) Yukarıdaki bütün ihtimallere rağmen eşitlik devam ediyor ise takımlar kura ile derecelendirilir. (Takımların isimleri kâğıda yazılarak kapatılır ve bir kabın içine konularak tertip komitesi başkanı tarafından kura çekilir.)</w:t>
      </w:r>
    </w:p>
    <w:p w:rsidR="00AA2E9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B) Maçlarda </w:t>
      </w:r>
      <w:r w:rsidR="002101E0" w:rsidRPr="002101E0">
        <w:rPr>
          <w:rFonts w:ascii="Times New Roman" w:hAnsi="Times New Roman" w:cs="Times New Roman"/>
          <w:sz w:val="24"/>
          <w:szCs w:val="24"/>
        </w:rPr>
        <w:t xml:space="preserve">ofsayt </w:t>
      </w:r>
      <w:r w:rsidR="002101E0">
        <w:rPr>
          <w:rFonts w:ascii="Times New Roman" w:hAnsi="Times New Roman" w:cs="Times New Roman"/>
          <w:sz w:val="24"/>
          <w:szCs w:val="24"/>
        </w:rPr>
        <w:t xml:space="preserve">kuralı </w:t>
      </w:r>
      <w:r w:rsidRPr="009E4365">
        <w:rPr>
          <w:rFonts w:ascii="Times New Roman" w:hAnsi="Times New Roman" w:cs="Times New Roman"/>
          <w:sz w:val="24"/>
          <w:szCs w:val="24"/>
        </w:rPr>
        <w:t xml:space="preserve">uygulanmayacaktır. </w:t>
      </w:r>
      <w:r w:rsidR="00AA2E96" w:rsidRPr="009E4365">
        <w:rPr>
          <w:rFonts w:ascii="Times New Roman" w:hAnsi="Times New Roman" w:cs="Times New Roman"/>
          <w:sz w:val="24"/>
          <w:szCs w:val="24"/>
        </w:rPr>
        <w:t>Kaleciye verilen geri pası kaleci eliyle alamaz.</w:t>
      </w:r>
      <w:r w:rsidR="002101E0">
        <w:rPr>
          <w:rFonts w:ascii="Times New Roman" w:hAnsi="Times New Roman" w:cs="Times New Roman"/>
          <w:sz w:val="24"/>
          <w:szCs w:val="24"/>
        </w:rPr>
        <w:t xml:space="preserve"> </w:t>
      </w:r>
      <w:r w:rsidRPr="009E4365">
        <w:rPr>
          <w:rFonts w:ascii="Times New Roman" w:hAnsi="Times New Roman" w:cs="Times New Roman"/>
          <w:sz w:val="24"/>
          <w:szCs w:val="24"/>
        </w:rPr>
        <w:t xml:space="preserve">Korner ve aut atışları genel kurallara tabidir. </w:t>
      </w:r>
    </w:p>
    <w:p w:rsidR="00AA2E9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lastRenderedPageBreak/>
        <w:t>C) Elemeye tabi tek maçlarda, maçın normal süresi</w:t>
      </w:r>
      <w:r w:rsidR="00AA2E96" w:rsidRPr="009E4365">
        <w:rPr>
          <w:rFonts w:ascii="Times New Roman" w:hAnsi="Times New Roman" w:cs="Times New Roman"/>
          <w:sz w:val="24"/>
          <w:szCs w:val="24"/>
        </w:rPr>
        <w:t xml:space="preserve">nde eşitlik </w:t>
      </w:r>
      <w:r w:rsidRPr="009E4365">
        <w:rPr>
          <w:rFonts w:ascii="Times New Roman" w:hAnsi="Times New Roman" w:cs="Times New Roman"/>
          <w:sz w:val="24"/>
          <w:szCs w:val="24"/>
        </w:rPr>
        <w:t>bozulmaz ise seri penaltı atışlarına geçilir.Hakemin belirleyeceği kalede penaltı atışları kullanılır. Penaltı atacak oyuncuların (maç bittiği anda oyunda olan oyunculardan olmak kaydıyla) listesi hakeme verildikten sonra, hakem hangi takımın atışlara başlayacağını belirler. Penaltı atışı sırasında penaltıyı atacak oyuncu, rakip takım kalecisi ve hakem dışında atış yapacak oyuncular sıralarını diğer kalenin olduğu yarı sahada beklerler. Her takım 5 penaltı atışı kullanır, üstünlük sağlayan takım galip ilan edilir. 5 penaltı atışları sonunda da eşitlik bozulmazsa takımlara eşitlik bozuluncaya kadar birer penaltı atışı hakkı verilir. Bir oyuncunun birden fazla penaltı atma hakkı yoktur</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w:t>
      </w:r>
      <w:r w:rsidR="00AA2E96" w:rsidRPr="009E4365">
        <w:rPr>
          <w:rFonts w:ascii="Times New Roman" w:hAnsi="Times New Roman" w:cs="Times New Roman"/>
          <w:sz w:val="24"/>
          <w:szCs w:val="24"/>
        </w:rPr>
        <w:t>D</w:t>
      </w:r>
      <w:r w:rsidRPr="009E4365">
        <w:rPr>
          <w:rFonts w:ascii="Times New Roman" w:hAnsi="Times New Roman" w:cs="Times New Roman"/>
          <w:sz w:val="24"/>
          <w:szCs w:val="24"/>
        </w:rPr>
        <w:t>) Serbest ya da çift vuruşlarda rakip oyuncuların topa olan mesafesi 5 metre olup hakem tarafından sağlanır.</w:t>
      </w:r>
    </w:p>
    <w:p w:rsidR="00876C52"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w:t>
      </w:r>
      <w:r w:rsidRPr="009E4365">
        <w:rPr>
          <w:rFonts w:ascii="Times New Roman" w:hAnsi="Times New Roman" w:cs="Times New Roman"/>
          <w:b/>
          <w:sz w:val="24"/>
          <w:szCs w:val="24"/>
        </w:rPr>
        <w:t>9- Cezalar :</w:t>
      </w:r>
      <w:r w:rsidRPr="009E4365">
        <w:rPr>
          <w:rFonts w:ascii="Times New Roman" w:hAnsi="Times New Roman" w:cs="Times New Roman"/>
          <w:sz w:val="24"/>
          <w:szCs w:val="24"/>
        </w:rPr>
        <w:t xml:space="preserve"> Disiplin cezalarıyla ilgili kararları başvuru üzerine ya da re’sen disiplin kurulu verir.</w:t>
      </w:r>
    </w:p>
    <w:p w:rsidR="00E7518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A)</w:t>
      </w:r>
      <w:r w:rsidR="00F6535E">
        <w:rPr>
          <w:rFonts w:ascii="Times New Roman" w:hAnsi="Times New Roman" w:cs="Times New Roman"/>
          <w:sz w:val="24"/>
          <w:szCs w:val="24"/>
        </w:rPr>
        <w:t xml:space="preserve"> </w:t>
      </w:r>
      <w:r w:rsidRPr="009E4365">
        <w:rPr>
          <w:rFonts w:ascii="Times New Roman" w:hAnsi="Times New Roman" w:cs="Times New Roman"/>
          <w:sz w:val="24"/>
          <w:szCs w:val="24"/>
        </w:rPr>
        <w:t xml:space="preserve">Karşılaşmadan ihraç edilen bir oyuncu bir sonraki karşılaşmada oynatılamaz. Hakem raporuna göre disiplin komitesi tarafından birden fazla maç ya da turnuvadan ihraç cezası verilebilir. </w:t>
      </w:r>
    </w:p>
    <w:p w:rsidR="00E75186" w:rsidRPr="009E4365" w:rsidRDefault="00AA2E96" w:rsidP="009E4365">
      <w:pPr>
        <w:jc w:val="both"/>
        <w:rPr>
          <w:rFonts w:ascii="Times New Roman" w:hAnsi="Times New Roman" w:cs="Times New Roman"/>
          <w:sz w:val="24"/>
          <w:szCs w:val="24"/>
        </w:rPr>
      </w:pPr>
      <w:r w:rsidRPr="009E4365">
        <w:rPr>
          <w:rFonts w:ascii="Times New Roman" w:hAnsi="Times New Roman" w:cs="Times New Roman"/>
          <w:sz w:val="24"/>
          <w:szCs w:val="24"/>
        </w:rPr>
        <w:t>B</w:t>
      </w:r>
      <w:r w:rsidR="00D110E9" w:rsidRPr="009E4365">
        <w:rPr>
          <w:rFonts w:ascii="Times New Roman" w:hAnsi="Times New Roman" w:cs="Times New Roman"/>
          <w:sz w:val="24"/>
          <w:szCs w:val="24"/>
        </w:rPr>
        <w:t xml:space="preserve">) İhraç edilen veya kart cezalısı oyuncuyu bir sonraki maçta oynatan takım hükmen yenik sayılır. </w:t>
      </w:r>
    </w:p>
    <w:p w:rsidR="00E75186" w:rsidRPr="009E4365" w:rsidRDefault="00AA2E96" w:rsidP="009E4365">
      <w:pPr>
        <w:jc w:val="both"/>
        <w:rPr>
          <w:rFonts w:ascii="Times New Roman" w:hAnsi="Times New Roman" w:cs="Times New Roman"/>
          <w:sz w:val="24"/>
          <w:szCs w:val="24"/>
        </w:rPr>
      </w:pPr>
      <w:r w:rsidRPr="009E4365">
        <w:rPr>
          <w:rFonts w:ascii="Times New Roman" w:hAnsi="Times New Roman" w:cs="Times New Roman"/>
          <w:sz w:val="24"/>
          <w:szCs w:val="24"/>
        </w:rPr>
        <w:t>C</w:t>
      </w:r>
      <w:r w:rsidR="00D110E9" w:rsidRPr="009E4365">
        <w:rPr>
          <w:rFonts w:ascii="Times New Roman" w:hAnsi="Times New Roman" w:cs="Times New Roman"/>
          <w:sz w:val="24"/>
          <w:szCs w:val="24"/>
        </w:rPr>
        <w:t xml:space="preserve">) Katılan takımların isim listesinde gösterilmeyen oyuncu oynatıldığı takdirde o takım turnuvadan ihraç edilir, katılım payı geri verilmez. Tüm puanları silinir. Liste dışı oyuncu oynattığı maç, aleyhine 3-0 olarak tescil edilir. Önceden oynadığı maçların tescilli sonuçları rakip takım açısından değişmeyerek aynı kalır. </w:t>
      </w:r>
    </w:p>
    <w:p w:rsidR="00AA2E96" w:rsidRPr="009E4365" w:rsidRDefault="00AA2E96" w:rsidP="009E4365">
      <w:pPr>
        <w:jc w:val="both"/>
        <w:rPr>
          <w:rFonts w:ascii="Times New Roman" w:hAnsi="Times New Roman" w:cs="Times New Roman"/>
          <w:sz w:val="24"/>
          <w:szCs w:val="24"/>
        </w:rPr>
      </w:pPr>
      <w:r w:rsidRPr="009E4365">
        <w:rPr>
          <w:rFonts w:ascii="Times New Roman" w:hAnsi="Times New Roman" w:cs="Times New Roman"/>
          <w:sz w:val="24"/>
          <w:szCs w:val="24"/>
        </w:rPr>
        <w:t>D</w:t>
      </w:r>
      <w:r w:rsidR="00D110E9" w:rsidRPr="009E4365">
        <w:rPr>
          <w:rFonts w:ascii="Times New Roman" w:hAnsi="Times New Roman" w:cs="Times New Roman"/>
          <w:sz w:val="24"/>
          <w:szCs w:val="24"/>
        </w:rPr>
        <w:t>) Turnuvaya katılan her takım kendi seyircisinin spor ahlak ve anlayışına sığmayan hareketlerinden sorumludur. Bu konuda tertip komitesi ilgili takımın turnuvadan ihracına da karar verebilir.</w:t>
      </w:r>
    </w:p>
    <w:p w:rsidR="00AA2E9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w:t>
      </w:r>
      <w:r w:rsidR="00AA2E96" w:rsidRPr="009E4365">
        <w:rPr>
          <w:rFonts w:ascii="Times New Roman" w:hAnsi="Times New Roman" w:cs="Times New Roman"/>
          <w:sz w:val="24"/>
          <w:szCs w:val="24"/>
        </w:rPr>
        <w:t>E</w:t>
      </w:r>
      <w:r w:rsidRPr="009E4365">
        <w:rPr>
          <w:rFonts w:ascii="Times New Roman" w:hAnsi="Times New Roman" w:cs="Times New Roman"/>
          <w:sz w:val="24"/>
          <w:szCs w:val="24"/>
        </w:rPr>
        <w:t>) Maçlar ve oyuncular ile ilgili yapılacak itirazlar, takım kaptanları tarafından yapılacak ve mutlaka yazılı olacaktır. Turnuva Komitesinin itiraz üzerine veya re’sen verdiği karar kesindir.</w:t>
      </w:r>
    </w:p>
    <w:p w:rsidR="00AA2E9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w:t>
      </w:r>
      <w:r w:rsidR="00AA2E96" w:rsidRPr="009E4365">
        <w:rPr>
          <w:rFonts w:ascii="Times New Roman" w:hAnsi="Times New Roman" w:cs="Times New Roman"/>
          <w:sz w:val="24"/>
          <w:szCs w:val="24"/>
        </w:rPr>
        <w:t>F</w:t>
      </w:r>
      <w:r w:rsidRPr="009E4365">
        <w:rPr>
          <w:rFonts w:ascii="Times New Roman" w:hAnsi="Times New Roman" w:cs="Times New Roman"/>
          <w:sz w:val="24"/>
          <w:szCs w:val="24"/>
        </w:rPr>
        <w:t xml:space="preserve">) Meşru mazeretleri olmaksızın her iki takım bir karşılaşmalarına yeterli oyuncuyla katılmadıkları veya hiç gelmedikleri takdirde, o maç nedeniyle her iki takımın da üçer puanı silinir. Erteleme yapılmaksızın maç bu şekilde tescil edilir. Eğer bir takım yukarıda belirtilen şekilde maça çıkmazsa, o takım hükmen mağlup ilan edilir, maç sonucu rakip takım lehine 3-0 olarak tescil edilir. Geçerli mazeret belgelendirilir ve Turnuva Komitesince mazeret haklı sayılırsa erteleme maçına karar verilebilir. </w:t>
      </w:r>
    </w:p>
    <w:p w:rsidR="00AA2E96" w:rsidRDefault="00AA2E96" w:rsidP="009E4365">
      <w:pPr>
        <w:jc w:val="both"/>
        <w:rPr>
          <w:rFonts w:ascii="Times New Roman" w:hAnsi="Times New Roman" w:cs="Times New Roman"/>
          <w:sz w:val="24"/>
          <w:szCs w:val="24"/>
        </w:rPr>
      </w:pPr>
      <w:r w:rsidRPr="009E4365">
        <w:rPr>
          <w:rFonts w:ascii="Times New Roman" w:hAnsi="Times New Roman" w:cs="Times New Roman"/>
          <w:sz w:val="24"/>
          <w:szCs w:val="24"/>
        </w:rPr>
        <w:t>G</w:t>
      </w:r>
      <w:r w:rsidR="00D110E9" w:rsidRPr="009E4365">
        <w:rPr>
          <w:rFonts w:ascii="Times New Roman" w:hAnsi="Times New Roman" w:cs="Times New Roman"/>
          <w:sz w:val="24"/>
          <w:szCs w:val="24"/>
        </w:rPr>
        <w:t>) Herhangi iki maçına çıkmaya</w:t>
      </w:r>
      <w:r w:rsidRPr="009E4365">
        <w:rPr>
          <w:rFonts w:ascii="Times New Roman" w:hAnsi="Times New Roman" w:cs="Times New Roman"/>
          <w:sz w:val="24"/>
          <w:szCs w:val="24"/>
        </w:rPr>
        <w:t>n takım(Mazeret Dahil) turnuvadan ihraç edilir.</w:t>
      </w:r>
    </w:p>
    <w:p w:rsidR="00876C52" w:rsidRPr="009E4365" w:rsidRDefault="00876C52" w:rsidP="009E4365">
      <w:pPr>
        <w:jc w:val="both"/>
        <w:rPr>
          <w:rFonts w:ascii="Times New Roman" w:hAnsi="Times New Roman" w:cs="Times New Roman"/>
          <w:sz w:val="24"/>
          <w:szCs w:val="24"/>
        </w:rPr>
      </w:pPr>
    </w:p>
    <w:p w:rsidR="00AA2E96" w:rsidRPr="009E4365" w:rsidRDefault="00876C52" w:rsidP="009E4365">
      <w:pPr>
        <w:jc w:val="both"/>
        <w:rPr>
          <w:rFonts w:ascii="Times New Roman" w:hAnsi="Times New Roman" w:cs="Times New Roman"/>
          <w:sz w:val="24"/>
          <w:szCs w:val="24"/>
        </w:rPr>
      </w:pPr>
      <w:r>
        <w:rPr>
          <w:rFonts w:ascii="Times New Roman" w:hAnsi="Times New Roman" w:cs="Times New Roman"/>
          <w:sz w:val="24"/>
          <w:szCs w:val="24"/>
        </w:rPr>
        <w:lastRenderedPageBreak/>
        <w:t>H</w:t>
      </w:r>
      <w:r w:rsidR="00D110E9" w:rsidRPr="009E4365">
        <w:rPr>
          <w:rFonts w:ascii="Times New Roman" w:hAnsi="Times New Roman" w:cs="Times New Roman"/>
          <w:sz w:val="24"/>
          <w:szCs w:val="24"/>
        </w:rPr>
        <w:t>) Turnuva Komitesi tarafından turnuva statüsüne ilişkin hükümler, gerektiğinde değiştirilebilir.</w:t>
      </w:r>
    </w:p>
    <w:p w:rsidR="00AA2E96" w:rsidRPr="009E4365" w:rsidRDefault="00D110E9" w:rsidP="009E4365">
      <w:pPr>
        <w:jc w:val="both"/>
        <w:rPr>
          <w:rFonts w:ascii="Times New Roman" w:hAnsi="Times New Roman" w:cs="Times New Roman"/>
          <w:sz w:val="24"/>
          <w:szCs w:val="24"/>
        </w:rPr>
      </w:pPr>
      <w:r w:rsidRPr="009E4365">
        <w:rPr>
          <w:rFonts w:ascii="Times New Roman" w:hAnsi="Times New Roman" w:cs="Times New Roman"/>
          <w:sz w:val="24"/>
          <w:szCs w:val="24"/>
        </w:rPr>
        <w:t xml:space="preserve"> </w:t>
      </w:r>
      <w:r w:rsidR="00876C52">
        <w:rPr>
          <w:rFonts w:ascii="Times New Roman" w:hAnsi="Times New Roman" w:cs="Times New Roman"/>
          <w:sz w:val="24"/>
          <w:szCs w:val="24"/>
        </w:rPr>
        <w:t>I</w:t>
      </w:r>
      <w:r w:rsidRPr="009E4365">
        <w:rPr>
          <w:rFonts w:ascii="Times New Roman" w:hAnsi="Times New Roman" w:cs="Times New Roman"/>
          <w:sz w:val="24"/>
          <w:szCs w:val="24"/>
        </w:rPr>
        <w:t xml:space="preserve">) Turnuvaya katılan oyuncular kendi sağlık kontrollerini yaptırmak zorunda olup, muhtemel sakatlık ve sağlık sorunları ile karşı karşıya kalınması durumunda tertip komitesinin herhangi bir sorumluluğu yoktur. </w:t>
      </w:r>
    </w:p>
    <w:p w:rsidR="00AA2E96" w:rsidRDefault="00876C52" w:rsidP="009E4365">
      <w:pPr>
        <w:jc w:val="both"/>
        <w:rPr>
          <w:rFonts w:ascii="Times New Roman" w:hAnsi="Times New Roman" w:cs="Times New Roman"/>
          <w:sz w:val="24"/>
          <w:szCs w:val="24"/>
        </w:rPr>
      </w:pPr>
      <w:r>
        <w:rPr>
          <w:rFonts w:ascii="Times New Roman" w:hAnsi="Times New Roman" w:cs="Times New Roman"/>
          <w:sz w:val="24"/>
          <w:szCs w:val="24"/>
        </w:rPr>
        <w:t>İ</w:t>
      </w:r>
      <w:r w:rsidR="00D110E9" w:rsidRPr="009E4365">
        <w:rPr>
          <w:rFonts w:ascii="Times New Roman" w:hAnsi="Times New Roman" w:cs="Times New Roman"/>
          <w:sz w:val="24"/>
          <w:szCs w:val="24"/>
        </w:rPr>
        <w:t>) Turnuvaya katılan takımlar bu kuralları kabul etmiş sayılırlar. Takımların kurallara turnuva sırasında itirazları söz konusu değildir. Ancak tertip komitesinin yetkileri ve hakları saklıdır.</w:t>
      </w:r>
    </w:p>
    <w:p w:rsidR="00876C52" w:rsidRDefault="00876C52" w:rsidP="00876C52">
      <w:pPr>
        <w:jc w:val="both"/>
        <w:rPr>
          <w:rFonts w:ascii="Times New Roman" w:hAnsi="Times New Roman" w:cs="Times New Roman"/>
          <w:sz w:val="24"/>
          <w:szCs w:val="24"/>
        </w:rPr>
      </w:pPr>
      <w:r w:rsidRPr="009E4365">
        <w:rPr>
          <w:rFonts w:ascii="Times New Roman" w:hAnsi="Times New Roman" w:cs="Times New Roman"/>
          <w:sz w:val="24"/>
          <w:szCs w:val="24"/>
        </w:rPr>
        <w:t xml:space="preserve">8- Ödüller :Dereceye giren takımlara kupa ve tertip komitesi tarafından belirlenen ödüller verilecektir. </w:t>
      </w:r>
    </w:p>
    <w:p w:rsidR="00876C52" w:rsidRPr="009E4365" w:rsidRDefault="00876C52" w:rsidP="009E4365">
      <w:pPr>
        <w:jc w:val="both"/>
        <w:rPr>
          <w:rFonts w:ascii="Times New Roman" w:hAnsi="Times New Roman" w:cs="Times New Roman"/>
          <w:sz w:val="24"/>
          <w:szCs w:val="24"/>
        </w:rPr>
      </w:pPr>
    </w:p>
    <w:p w:rsidR="00AA2E96" w:rsidRPr="009F5BB8" w:rsidRDefault="009E4365" w:rsidP="009E436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color w:val="FF0000"/>
          <w:sz w:val="24"/>
          <w:szCs w:val="24"/>
        </w:rPr>
      </w:pPr>
      <w:r w:rsidRPr="009E4365">
        <w:rPr>
          <w:rFonts w:ascii="Times New Roman" w:hAnsi="Times New Roman" w:cs="Times New Roman"/>
          <w:sz w:val="24"/>
          <w:szCs w:val="24"/>
        </w:rPr>
        <w:t xml:space="preserve"> </w:t>
      </w:r>
      <w:r w:rsidRPr="009F5BB8">
        <w:rPr>
          <w:rFonts w:ascii="Times New Roman" w:hAnsi="Times New Roman" w:cs="Times New Roman"/>
          <w:b/>
          <w:color w:val="FF0000"/>
          <w:sz w:val="24"/>
          <w:szCs w:val="24"/>
        </w:rPr>
        <w:t xml:space="preserve">SON BAŞVURU TARİHİ: </w:t>
      </w:r>
      <w:r w:rsidR="00AB38B6">
        <w:rPr>
          <w:rFonts w:ascii="Times New Roman" w:hAnsi="Times New Roman" w:cs="Times New Roman"/>
          <w:b/>
          <w:color w:val="FF0000"/>
          <w:sz w:val="24"/>
          <w:szCs w:val="24"/>
        </w:rPr>
        <w:t>19.04.2018</w:t>
      </w:r>
      <w:r w:rsidR="00D110E9" w:rsidRPr="009F5BB8">
        <w:rPr>
          <w:rFonts w:ascii="Times New Roman" w:hAnsi="Times New Roman" w:cs="Times New Roman"/>
          <w:b/>
          <w:color w:val="FF0000"/>
          <w:sz w:val="24"/>
          <w:szCs w:val="24"/>
        </w:rPr>
        <w:t xml:space="preserve"> </w:t>
      </w:r>
    </w:p>
    <w:p w:rsidR="009E4365" w:rsidRPr="009F5BB8" w:rsidRDefault="009E4365" w:rsidP="009E436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color w:val="FF0000"/>
          <w:sz w:val="24"/>
          <w:szCs w:val="24"/>
        </w:rPr>
      </w:pPr>
      <w:r w:rsidRPr="009F5BB8">
        <w:rPr>
          <w:rFonts w:ascii="Times New Roman" w:hAnsi="Times New Roman" w:cs="Times New Roman"/>
          <w:b/>
          <w:color w:val="FF0000"/>
          <w:sz w:val="24"/>
          <w:szCs w:val="24"/>
        </w:rPr>
        <w:t xml:space="preserve">KURALAR: </w:t>
      </w:r>
      <w:r w:rsidR="00AB38B6">
        <w:rPr>
          <w:rFonts w:ascii="Times New Roman" w:hAnsi="Times New Roman" w:cs="Times New Roman"/>
          <w:b/>
          <w:color w:val="FF0000"/>
          <w:sz w:val="24"/>
          <w:szCs w:val="24"/>
        </w:rPr>
        <w:t>20.04.2018</w:t>
      </w:r>
    </w:p>
    <w:p w:rsidR="009E4365" w:rsidRPr="009F5BB8" w:rsidRDefault="009E4365" w:rsidP="009E436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color w:val="FF0000"/>
          <w:sz w:val="24"/>
          <w:szCs w:val="24"/>
        </w:rPr>
      </w:pPr>
      <w:r w:rsidRPr="009F5BB8">
        <w:rPr>
          <w:rFonts w:ascii="Times New Roman" w:hAnsi="Times New Roman" w:cs="Times New Roman"/>
          <w:b/>
          <w:color w:val="FF0000"/>
          <w:sz w:val="24"/>
          <w:szCs w:val="24"/>
        </w:rPr>
        <w:t xml:space="preserve"> </w:t>
      </w:r>
      <w:r w:rsidR="009F5BB8">
        <w:rPr>
          <w:rFonts w:ascii="Times New Roman" w:hAnsi="Times New Roman" w:cs="Times New Roman"/>
          <w:b/>
          <w:color w:val="FF0000"/>
          <w:sz w:val="24"/>
          <w:szCs w:val="24"/>
        </w:rPr>
        <w:t xml:space="preserve">KURA </w:t>
      </w:r>
      <w:r w:rsidRPr="009F5BB8">
        <w:rPr>
          <w:rFonts w:ascii="Times New Roman" w:hAnsi="Times New Roman" w:cs="Times New Roman"/>
          <w:b/>
          <w:color w:val="FF0000"/>
          <w:sz w:val="24"/>
          <w:szCs w:val="24"/>
        </w:rPr>
        <w:t>YER</w:t>
      </w:r>
      <w:r w:rsidR="009F5BB8">
        <w:rPr>
          <w:rFonts w:ascii="Times New Roman" w:hAnsi="Times New Roman" w:cs="Times New Roman"/>
          <w:b/>
          <w:color w:val="FF0000"/>
          <w:sz w:val="24"/>
          <w:szCs w:val="24"/>
        </w:rPr>
        <w:t>İ</w:t>
      </w:r>
      <w:r w:rsidRPr="009F5BB8">
        <w:rPr>
          <w:rFonts w:ascii="Times New Roman" w:hAnsi="Times New Roman" w:cs="Times New Roman"/>
          <w:b/>
          <w:color w:val="FF0000"/>
          <w:sz w:val="24"/>
          <w:szCs w:val="24"/>
        </w:rPr>
        <w:t>: Artvin Gençlik Hizmetleri ve Spor İl Müdürlüğü</w:t>
      </w:r>
      <w:r w:rsidR="00D110E9" w:rsidRPr="009F5BB8">
        <w:rPr>
          <w:rFonts w:ascii="Times New Roman" w:hAnsi="Times New Roman" w:cs="Times New Roman"/>
          <w:b/>
          <w:color w:val="FF0000"/>
          <w:sz w:val="24"/>
          <w:szCs w:val="24"/>
        </w:rPr>
        <w:t xml:space="preserve"> </w:t>
      </w:r>
    </w:p>
    <w:p w:rsidR="009E4365" w:rsidRPr="009F5BB8" w:rsidRDefault="009E4365" w:rsidP="009E436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color w:val="FF0000"/>
          <w:sz w:val="24"/>
          <w:szCs w:val="24"/>
        </w:rPr>
      </w:pPr>
      <w:r w:rsidRPr="009F5BB8">
        <w:rPr>
          <w:rFonts w:ascii="Times New Roman" w:hAnsi="Times New Roman" w:cs="Times New Roman"/>
          <w:b/>
          <w:color w:val="FF0000"/>
          <w:sz w:val="24"/>
          <w:szCs w:val="24"/>
        </w:rPr>
        <w:t xml:space="preserve">TURNUVA BAŞLANGIÇ TARİHİ: </w:t>
      </w:r>
      <w:r w:rsidR="00AB38B6">
        <w:rPr>
          <w:rFonts w:ascii="Times New Roman" w:hAnsi="Times New Roman" w:cs="Times New Roman"/>
          <w:b/>
          <w:color w:val="FF0000"/>
          <w:sz w:val="24"/>
          <w:szCs w:val="24"/>
        </w:rPr>
        <w:t>2</w:t>
      </w:r>
      <w:r w:rsidR="00D67965">
        <w:rPr>
          <w:rFonts w:ascii="Times New Roman" w:hAnsi="Times New Roman" w:cs="Times New Roman"/>
          <w:b/>
          <w:color w:val="FF0000"/>
          <w:sz w:val="24"/>
          <w:szCs w:val="24"/>
        </w:rPr>
        <w:t>4</w:t>
      </w:r>
      <w:r w:rsidR="00AB38B6">
        <w:rPr>
          <w:rFonts w:ascii="Times New Roman" w:hAnsi="Times New Roman" w:cs="Times New Roman"/>
          <w:b/>
          <w:color w:val="FF0000"/>
          <w:sz w:val="24"/>
          <w:szCs w:val="24"/>
        </w:rPr>
        <w:t>.04.2018</w:t>
      </w:r>
    </w:p>
    <w:p w:rsidR="009E4365" w:rsidRPr="009F5BB8" w:rsidRDefault="00D110E9" w:rsidP="009E436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color w:val="FF0000"/>
          <w:sz w:val="24"/>
          <w:szCs w:val="24"/>
        </w:rPr>
      </w:pPr>
      <w:r w:rsidRPr="009F5BB8">
        <w:rPr>
          <w:rFonts w:ascii="Times New Roman" w:hAnsi="Times New Roman" w:cs="Times New Roman"/>
          <w:b/>
          <w:color w:val="FF0000"/>
          <w:sz w:val="24"/>
          <w:szCs w:val="24"/>
        </w:rPr>
        <w:t xml:space="preserve"> </w:t>
      </w:r>
      <w:r w:rsidR="009E4365" w:rsidRPr="009F5BB8">
        <w:rPr>
          <w:rFonts w:ascii="Times New Roman" w:hAnsi="Times New Roman" w:cs="Times New Roman"/>
          <w:b/>
          <w:color w:val="FF0000"/>
          <w:sz w:val="24"/>
          <w:szCs w:val="24"/>
        </w:rPr>
        <w:t>KATILIM ÜCRETİ : 3</w:t>
      </w:r>
      <w:r w:rsidRPr="009F5BB8">
        <w:rPr>
          <w:rFonts w:ascii="Times New Roman" w:hAnsi="Times New Roman" w:cs="Times New Roman"/>
          <w:b/>
          <w:color w:val="FF0000"/>
          <w:sz w:val="24"/>
          <w:szCs w:val="24"/>
        </w:rPr>
        <w:t xml:space="preserve">00 TL </w:t>
      </w:r>
    </w:p>
    <w:p w:rsidR="00F6535E" w:rsidRPr="009F5BB8" w:rsidRDefault="009E4365" w:rsidP="009E436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color w:val="FF0000"/>
          <w:sz w:val="24"/>
          <w:szCs w:val="24"/>
        </w:rPr>
      </w:pPr>
      <w:r w:rsidRPr="009F5BB8">
        <w:rPr>
          <w:rFonts w:ascii="Times New Roman" w:hAnsi="Times New Roman" w:cs="Times New Roman"/>
          <w:b/>
          <w:color w:val="FF0000"/>
          <w:sz w:val="24"/>
          <w:szCs w:val="24"/>
        </w:rPr>
        <w:t>YER: Artvin Şehir Stadı</w:t>
      </w:r>
    </w:p>
    <w:p w:rsidR="00DE5BE3" w:rsidRDefault="00F6535E" w:rsidP="00F6535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color w:val="FF0000"/>
          <w:sz w:val="24"/>
          <w:szCs w:val="24"/>
        </w:rPr>
      </w:pPr>
      <w:r w:rsidRPr="009F5BB8">
        <w:rPr>
          <w:rFonts w:ascii="Times New Roman" w:hAnsi="Times New Roman" w:cs="Times New Roman"/>
          <w:b/>
          <w:color w:val="FF0000"/>
          <w:sz w:val="24"/>
          <w:szCs w:val="24"/>
        </w:rPr>
        <w:t xml:space="preserve">BANKA HESAP NO:  Ziraat Bankası 29233850-5002                                                         </w:t>
      </w:r>
      <w:r w:rsidR="00AB38B6">
        <w:rPr>
          <w:rFonts w:ascii="Times New Roman" w:hAnsi="Times New Roman" w:cs="Times New Roman"/>
          <w:b/>
          <w:color w:val="FF0000"/>
        </w:rPr>
        <w:t>A</w:t>
      </w:r>
      <w:r w:rsidR="00AB38B6" w:rsidRPr="00AB38B6">
        <w:rPr>
          <w:rFonts w:ascii="Times New Roman" w:hAnsi="Times New Roman" w:cs="Times New Roman"/>
          <w:b/>
          <w:color w:val="FF0000"/>
        </w:rPr>
        <w:t xml:space="preserve">rtvin </w:t>
      </w:r>
      <w:r w:rsidR="00AB38B6">
        <w:rPr>
          <w:rFonts w:ascii="Times New Roman" w:hAnsi="Times New Roman" w:cs="Times New Roman"/>
          <w:b/>
          <w:color w:val="FF0000"/>
        </w:rPr>
        <w:t>K</w:t>
      </w:r>
      <w:r w:rsidR="00AB38B6" w:rsidRPr="00AB38B6">
        <w:rPr>
          <w:rFonts w:ascii="Times New Roman" w:hAnsi="Times New Roman" w:cs="Times New Roman"/>
          <w:b/>
          <w:color w:val="FF0000"/>
        </w:rPr>
        <w:t xml:space="preserve">urum ve </w:t>
      </w:r>
      <w:r w:rsidR="00AB38B6">
        <w:rPr>
          <w:rFonts w:ascii="Times New Roman" w:hAnsi="Times New Roman" w:cs="Times New Roman"/>
          <w:b/>
          <w:color w:val="FF0000"/>
        </w:rPr>
        <w:t>K</w:t>
      </w:r>
      <w:r w:rsidR="00AB38B6" w:rsidRPr="00AB38B6">
        <w:rPr>
          <w:rFonts w:ascii="Times New Roman" w:hAnsi="Times New Roman" w:cs="Times New Roman"/>
          <w:b/>
          <w:color w:val="FF0000"/>
        </w:rPr>
        <w:t>uruluşlar arası 2</w:t>
      </w:r>
      <w:r w:rsidR="00670BE0">
        <w:rPr>
          <w:rFonts w:ascii="Times New Roman" w:hAnsi="Times New Roman" w:cs="Times New Roman"/>
          <w:b/>
          <w:color w:val="FF0000"/>
        </w:rPr>
        <w:t xml:space="preserve">. </w:t>
      </w:r>
      <w:r w:rsidR="00AB38B6">
        <w:rPr>
          <w:rFonts w:ascii="Times New Roman" w:hAnsi="Times New Roman" w:cs="Times New Roman"/>
          <w:b/>
          <w:color w:val="FF0000"/>
        </w:rPr>
        <w:t>F</w:t>
      </w:r>
      <w:r w:rsidR="00AB38B6" w:rsidRPr="00AB38B6">
        <w:rPr>
          <w:rFonts w:ascii="Times New Roman" w:hAnsi="Times New Roman" w:cs="Times New Roman"/>
          <w:b/>
          <w:color w:val="FF0000"/>
        </w:rPr>
        <w:t xml:space="preserve">utbol </w:t>
      </w:r>
      <w:r w:rsidR="00AB38B6">
        <w:rPr>
          <w:rFonts w:ascii="Times New Roman" w:hAnsi="Times New Roman" w:cs="Times New Roman"/>
          <w:b/>
          <w:color w:val="FF0000"/>
        </w:rPr>
        <w:t>T</w:t>
      </w:r>
      <w:r w:rsidR="00AB38B6" w:rsidRPr="00AB38B6">
        <w:rPr>
          <w:rFonts w:ascii="Times New Roman" w:hAnsi="Times New Roman" w:cs="Times New Roman"/>
          <w:b/>
          <w:color w:val="FF0000"/>
        </w:rPr>
        <w:t>urnuvası</w:t>
      </w:r>
      <w:r w:rsidR="00AB38B6" w:rsidRPr="009E4365">
        <w:rPr>
          <w:rFonts w:ascii="Times New Roman" w:hAnsi="Times New Roman" w:cs="Times New Roman"/>
          <w:b/>
          <w:sz w:val="44"/>
          <w:szCs w:val="44"/>
        </w:rPr>
        <w:t xml:space="preserve"> </w:t>
      </w:r>
      <w:r w:rsidRPr="009F5BB8">
        <w:rPr>
          <w:rFonts w:ascii="Times New Roman" w:hAnsi="Times New Roman" w:cs="Times New Roman"/>
          <w:b/>
          <w:color w:val="FF0000"/>
          <w:sz w:val="24"/>
          <w:szCs w:val="24"/>
        </w:rPr>
        <w:t>katılım ücreti başlığı altında yatırılıp dekontlar Gençlik Hizmetleri ve Spor İl Müdürlüğüne teslim edilmelidir.</w:t>
      </w:r>
    </w:p>
    <w:p w:rsidR="00430F04" w:rsidRPr="00DE5BE3" w:rsidRDefault="00430F04" w:rsidP="00DE5BE3">
      <w:pPr>
        <w:rPr>
          <w:rFonts w:ascii="Times New Roman" w:hAnsi="Times New Roman" w:cs="Times New Roman"/>
          <w:sz w:val="32"/>
          <w:szCs w:val="32"/>
          <w:u w:val="single"/>
        </w:rPr>
      </w:pPr>
    </w:p>
    <w:p w:rsidR="00DE5BE3" w:rsidRPr="00DE5BE3" w:rsidRDefault="00DE5BE3" w:rsidP="00DE5BE3">
      <w:pPr>
        <w:rPr>
          <w:rFonts w:ascii="Times New Roman" w:hAnsi="Times New Roman" w:cs="Times New Roman"/>
          <w:b/>
          <w:sz w:val="32"/>
          <w:szCs w:val="32"/>
          <w:u w:val="single"/>
        </w:rPr>
      </w:pPr>
      <w:r w:rsidRPr="00DE5BE3">
        <w:rPr>
          <w:rFonts w:ascii="Times New Roman" w:hAnsi="Times New Roman" w:cs="Times New Roman"/>
          <w:b/>
          <w:sz w:val="32"/>
          <w:szCs w:val="32"/>
          <w:u w:val="single"/>
        </w:rPr>
        <w:t>İSTENEN EVRAKLAR</w:t>
      </w:r>
    </w:p>
    <w:p w:rsidR="00DE5BE3" w:rsidRPr="00DE5BE3" w:rsidRDefault="00DE5BE3" w:rsidP="00DE5BE3">
      <w:pPr>
        <w:rPr>
          <w:rFonts w:ascii="Times New Roman" w:hAnsi="Times New Roman" w:cs="Times New Roman"/>
          <w:b/>
          <w:sz w:val="24"/>
          <w:szCs w:val="24"/>
        </w:rPr>
      </w:pPr>
      <w:r w:rsidRPr="00DE5BE3">
        <w:rPr>
          <w:rFonts w:ascii="Times New Roman" w:hAnsi="Times New Roman" w:cs="Times New Roman"/>
          <w:b/>
          <w:sz w:val="24"/>
          <w:szCs w:val="24"/>
        </w:rPr>
        <w:t>* Turnuva Takım Listesi ( Kurumdan Resmi Yazıyla)</w:t>
      </w:r>
    </w:p>
    <w:p w:rsidR="00DE5BE3" w:rsidRPr="00DE5BE3" w:rsidRDefault="00DE5BE3" w:rsidP="00DE5BE3">
      <w:pPr>
        <w:rPr>
          <w:rFonts w:ascii="Times New Roman" w:hAnsi="Times New Roman" w:cs="Times New Roman"/>
          <w:b/>
          <w:sz w:val="24"/>
          <w:szCs w:val="24"/>
        </w:rPr>
      </w:pPr>
      <w:r w:rsidRPr="00DE5BE3">
        <w:rPr>
          <w:rFonts w:ascii="Times New Roman" w:hAnsi="Times New Roman" w:cs="Times New Roman"/>
          <w:b/>
          <w:sz w:val="24"/>
          <w:szCs w:val="24"/>
        </w:rPr>
        <w:t>* Sporcu Sağlık Raporu</w:t>
      </w:r>
    </w:p>
    <w:p w:rsidR="00DE5BE3" w:rsidRPr="00DE5BE3" w:rsidRDefault="00DE5BE3" w:rsidP="00DE5BE3">
      <w:pPr>
        <w:rPr>
          <w:rFonts w:ascii="Times New Roman" w:hAnsi="Times New Roman" w:cs="Times New Roman"/>
          <w:b/>
          <w:sz w:val="24"/>
          <w:szCs w:val="24"/>
        </w:rPr>
      </w:pPr>
      <w:r w:rsidRPr="00DE5BE3">
        <w:rPr>
          <w:rFonts w:ascii="Times New Roman" w:hAnsi="Times New Roman" w:cs="Times New Roman"/>
          <w:b/>
          <w:sz w:val="24"/>
          <w:szCs w:val="24"/>
        </w:rPr>
        <w:t>* Kurum Kimlik Fotokopisi</w:t>
      </w:r>
    </w:p>
    <w:p w:rsidR="00DE5BE3" w:rsidRPr="00DE5BE3" w:rsidRDefault="00DE5BE3" w:rsidP="00DE5BE3">
      <w:pPr>
        <w:rPr>
          <w:rFonts w:ascii="Times New Roman" w:hAnsi="Times New Roman" w:cs="Times New Roman"/>
          <w:b/>
          <w:sz w:val="24"/>
          <w:szCs w:val="24"/>
        </w:rPr>
      </w:pPr>
      <w:r w:rsidRPr="00DE5BE3">
        <w:rPr>
          <w:rFonts w:ascii="Times New Roman" w:hAnsi="Times New Roman" w:cs="Times New Roman"/>
          <w:b/>
          <w:sz w:val="24"/>
          <w:szCs w:val="24"/>
        </w:rPr>
        <w:t>* Turnuva Katılım Ücreti Banka Dekontu</w:t>
      </w:r>
    </w:p>
    <w:p w:rsidR="00DE5BE3" w:rsidRDefault="00DE5BE3" w:rsidP="00DE5BE3">
      <w:pPr>
        <w:jc w:val="right"/>
        <w:rPr>
          <w:rFonts w:ascii="Times New Roman" w:hAnsi="Times New Roman" w:cs="Times New Roman"/>
          <w:sz w:val="24"/>
          <w:szCs w:val="24"/>
        </w:rPr>
      </w:pPr>
    </w:p>
    <w:p w:rsidR="00DE5BE3" w:rsidRPr="00DE5BE3" w:rsidRDefault="00DE5BE3" w:rsidP="00DE5BE3">
      <w:pPr>
        <w:rPr>
          <w:rFonts w:ascii="Times New Roman" w:hAnsi="Times New Roman" w:cs="Times New Roman"/>
          <w:sz w:val="24"/>
          <w:szCs w:val="24"/>
        </w:rPr>
      </w:pPr>
    </w:p>
    <w:sectPr w:rsidR="00DE5BE3" w:rsidRPr="00DE5BE3" w:rsidSect="002101E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AA" w:rsidRDefault="00E90AAA" w:rsidP="002101E0">
      <w:pPr>
        <w:spacing w:after="0" w:line="240" w:lineRule="auto"/>
      </w:pPr>
      <w:r>
        <w:separator/>
      </w:r>
    </w:p>
  </w:endnote>
  <w:endnote w:type="continuationSeparator" w:id="1">
    <w:p w:rsidR="00E90AAA" w:rsidRDefault="00E90AAA" w:rsidP="00210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6331"/>
      <w:docPartObj>
        <w:docPartGallery w:val="Page Numbers (Bottom of Page)"/>
        <w:docPartUnique/>
      </w:docPartObj>
    </w:sdtPr>
    <w:sdtContent>
      <w:p w:rsidR="00013B07" w:rsidRDefault="00707720">
        <w:pPr>
          <w:pStyle w:val="Altbilgi"/>
          <w:jc w:val="center"/>
        </w:pPr>
        <w:fldSimple w:instr=" PAGE   \* MERGEFORMAT ">
          <w:r w:rsidR="002937B7">
            <w:rPr>
              <w:noProof/>
            </w:rPr>
            <w:t>1</w:t>
          </w:r>
        </w:fldSimple>
      </w:p>
    </w:sdtContent>
  </w:sdt>
  <w:p w:rsidR="002101E0" w:rsidRDefault="002101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AA" w:rsidRDefault="00E90AAA" w:rsidP="002101E0">
      <w:pPr>
        <w:spacing w:after="0" w:line="240" w:lineRule="auto"/>
      </w:pPr>
      <w:r>
        <w:separator/>
      </w:r>
    </w:p>
  </w:footnote>
  <w:footnote w:type="continuationSeparator" w:id="1">
    <w:p w:rsidR="00E90AAA" w:rsidRDefault="00E90AAA" w:rsidP="00210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10E9"/>
    <w:rsid w:val="00013B07"/>
    <w:rsid w:val="00136DF6"/>
    <w:rsid w:val="00143241"/>
    <w:rsid w:val="002101E0"/>
    <w:rsid w:val="00215329"/>
    <w:rsid w:val="00233979"/>
    <w:rsid w:val="00247B53"/>
    <w:rsid w:val="002854AC"/>
    <w:rsid w:val="002937B7"/>
    <w:rsid w:val="00402049"/>
    <w:rsid w:val="00430F04"/>
    <w:rsid w:val="00447253"/>
    <w:rsid w:val="005501F7"/>
    <w:rsid w:val="005876F8"/>
    <w:rsid w:val="005A36A3"/>
    <w:rsid w:val="00670BE0"/>
    <w:rsid w:val="00707720"/>
    <w:rsid w:val="00725F75"/>
    <w:rsid w:val="00861629"/>
    <w:rsid w:val="00862349"/>
    <w:rsid w:val="00876C52"/>
    <w:rsid w:val="008A2296"/>
    <w:rsid w:val="00906F5E"/>
    <w:rsid w:val="00910A0C"/>
    <w:rsid w:val="00933B64"/>
    <w:rsid w:val="009E4365"/>
    <w:rsid w:val="009F5BB8"/>
    <w:rsid w:val="00AA2E96"/>
    <w:rsid w:val="00AB38B6"/>
    <w:rsid w:val="00AD4633"/>
    <w:rsid w:val="00BF343B"/>
    <w:rsid w:val="00C72711"/>
    <w:rsid w:val="00C76BD6"/>
    <w:rsid w:val="00C909D7"/>
    <w:rsid w:val="00CF7C2B"/>
    <w:rsid w:val="00D110E9"/>
    <w:rsid w:val="00D67965"/>
    <w:rsid w:val="00DC0293"/>
    <w:rsid w:val="00DE5BE3"/>
    <w:rsid w:val="00E54305"/>
    <w:rsid w:val="00E54673"/>
    <w:rsid w:val="00E75186"/>
    <w:rsid w:val="00E90AAA"/>
    <w:rsid w:val="00EE388C"/>
    <w:rsid w:val="00F6535E"/>
    <w:rsid w:val="00FC15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01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101E0"/>
  </w:style>
  <w:style w:type="paragraph" w:styleId="Altbilgi">
    <w:name w:val="footer"/>
    <w:basedOn w:val="Normal"/>
    <w:link w:val="AltbilgiChar"/>
    <w:uiPriority w:val="99"/>
    <w:unhideWhenUsed/>
    <w:rsid w:val="002101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1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8325-2783-4C30-BE31-B2A46FE2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ALPATA</dc:creator>
  <cp:lastModifiedBy>ALPER ALPATA</cp:lastModifiedBy>
  <cp:revision>2</cp:revision>
  <cp:lastPrinted>2017-09-20T05:53:00Z</cp:lastPrinted>
  <dcterms:created xsi:type="dcterms:W3CDTF">2018-04-16T07:00:00Z</dcterms:created>
  <dcterms:modified xsi:type="dcterms:W3CDTF">2018-04-16T07:00:00Z</dcterms:modified>
</cp:coreProperties>
</file>